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ABB16" w14:textId="65560D43" w:rsidR="002674E1" w:rsidRDefault="002674E1">
      <w:r w:rsidRPr="002674E1">
        <w:rPr>
          <w:b/>
          <w:bCs/>
          <w:noProof/>
          <w:sz w:val="28"/>
          <w:szCs w:val="28"/>
        </w:rPr>
        <w:drawing>
          <wp:anchor distT="0" distB="0" distL="114300" distR="114300" simplePos="0" relativeHeight="251659264" behindDoc="1" locked="0" layoutInCell="1" allowOverlap="1" wp14:anchorId="59F35F69" wp14:editId="08EB9007">
            <wp:simplePos x="0" y="0"/>
            <wp:positionH relativeFrom="column">
              <wp:posOffset>2921000</wp:posOffset>
            </wp:positionH>
            <wp:positionV relativeFrom="page">
              <wp:posOffset>873125</wp:posOffset>
            </wp:positionV>
            <wp:extent cx="3279775" cy="1746885"/>
            <wp:effectExtent l="0" t="0" r="0" b="5715"/>
            <wp:wrapThrough wrapText="bothSides">
              <wp:wrapPolygon edited="0">
                <wp:start x="0" y="0"/>
                <wp:lineTo x="0" y="21435"/>
                <wp:lineTo x="21454" y="21435"/>
                <wp:lineTo x="21454" y="0"/>
                <wp:lineTo x="0" y="0"/>
              </wp:wrapPolygon>
            </wp:wrapThrough>
            <wp:docPr id="1" name="Afbeelding 1" descr="Afbeelding met tekst, Lettertype, schermopname,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schermopname, visitekaartje&#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79775" cy="1746885"/>
                    </a:xfrm>
                    <a:prstGeom prst="rect">
                      <a:avLst/>
                    </a:prstGeom>
                    <a:noFill/>
                  </pic:spPr>
                </pic:pic>
              </a:graphicData>
            </a:graphic>
            <wp14:sizeRelH relativeFrom="page">
              <wp14:pctWidth>0</wp14:pctWidth>
            </wp14:sizeRelH>
            <wp14:sizeRelV relativeFrom="page">
              <wp14:pctHeight>0</wp14:pctHeight>
            </wp14:sizeRelV>
          </wp:anchor>
        </w:drawing>
      </w:r>
    </w:p>
    <w:p w14:paraId="146E4EA6" w14:textId="77777777" w:rsidR="002674E1" w:rsidRDefault="002674E1"/>
    <w:p w14:paraId="39EB1746" w14:textId="77777777" w:rsidR="002674E1" w:rsidRDefault="002674E1"/>
    <w:p w14:paraId="1C175239" w14:textId="77777777" w:rsidR="002674E1" w:rsidRDefault="002674E1"/>
    <w:p w14:paraId="100EDFC3" w14:textId="77777777" w:rsidR="002674E1" w:rsidRDefault="002674E1"/>
    <w:p w14:paraId="2B32B683" w14:textId="77777777" w:rsidR="002674E1" w:rsidRDefault="002674E1"/>
    <w:p w14:paraId="7BD9B5EC" w14:textId="77777777" w:rsidR="002674E1" w:rsidRDefault="002674E1" w:rsidP="002674E1"/>
    <w:p w14:paraId="4BFD92BE" w14:textId="17FA63F7" w:rsidR="002674E1" w:rsidRPr="00C0321C" w:rsidRDefault="002674E1" w:rsidP="002674E1">
      <w:pPr>
        <w:rPr>
          <w:b/>
          <w:bCs/>
          <w:sz w:val="32"/>
          <w:szCs w:val="32"/>
        </w:rPr>
      </w:pPr>
      <w:r w:rsidRPr="00C0321C">
        <w:rPr>
          <w:b/>
          <w:bCs/>
          <w:sz w:val="32"/>
          <w:szCs w:val="32"/>
        </w:rPr>
        <w:t xml:space="preserve"> Nieuwsflits 53       </w:t>
      </w:r>
      <w:r w:rsidRPr="00C0321C">
        <w:rPr>
          <w:b/>
          <w:bCs/>
          <w:sz w:val="32"/>
          <w:szCs w:val="32"/>
        </w:rPr>
        <w:br/>
        <w:t xml:space="preserve">  </w:t>
      </w:r>
      <w:r w:rsidRPr="00C0321C">
        <w:rPr>
          <w:b/>
          <w:bCs/>
          <w:sz w:val="32"/>
          <w:szCs w:val="32"/>
        </w:rPr>
        <w:t xml:space="preserve">                     </w:t>
      </w:r>
    </w:p>
    <w:p w14:paraId="74BC8A44" w14:textId="79858F31" w:rsidR="002674E1" w:rsidRDefault="00627815">
      <w:r w:rsidRPr="00C0321C">
        <w:rPr>
          <w:b/>
          <w:bCs/>
          <w:u w:val="single"/>
        </w:rPr>
        <w:t>Nog tweemaal</w:t>
      </w:r>
      <w:r>
        <w:br/>
      </w:r>
      <w:r w:rsidR="002674E1">
        <w:t xml:space="preserve">We zien </w:t>
      </w:r>
      <w:r w:rsidR="00554D4B">
        <w:t>elkaar</w:t>
      </w:r>
      <w:r w:rsidR="002674E1">
        <w:t xml:space="preserve"> voor de zomervakantie nog tweemaal:</w:t>
      </w:r>
    </w:p>
    <w:p w14:paraId="1DB438EC" w14:textId="77777777" w:rsidR="00627815" w:rsidRDefault="00554D4B" w:rsidP="00627815">
      <w:pPr>
        <w:pStyle w:val="Default"/>
        <w:rPr>
          <w:b/>
          <w:bCs/>
          <w:sz w:val="28"/>
          <w:szCs w:val="28"/>
          <w:highlight w:val="yellow"/>
        </w:rPr>
      </w:pPr>
      <w:r>
        <w:t>Op 11 juli hebben we de laatste repetitie voor het Weihnachtsconcert voor de zomer: dus zet ‘m op!</w:t>
      </w:r>
      <w:r w:rsidR="00627815">
        <w:br/>
      </w:r>
    </w:p>
    <w:p w14:paraId="2EE642E6" w14:textId="44EB9B5E" w:rsidR="00627815" w:rsidRPr="00627815" w:rsidRDefault="00627815" w:rsidP="00627815">
      <w:pPr>
        <w:pStyle w:val="Default"/>
        <w:rPr>
          <w:sz w:val="28"/>
          <w:szCs w:val="28"/>
          <w:highlight w:val="yellow"/>
        </w:rPr>
      </w:pPr>
      <w:r>
        <w:rPr>
          <w:b/>
          <w:bCs/>
          <w:sz w:val="28"/>
          <w:szCs w:val="28"/>
          <w:highlight w:val="yellow"/>
        </w:rPr>
        <w:t xml:space="preserve">Huiswerk: </w:t>
      </w:r>
      <w:r w:rsidRPr="00627815">
        <w:rPr>
          <w:b/>
          <w:bCs/>
          <w:sz w:val="28"/>
          <w:szCs w:val="28"/>
          <w:highlight w:val="yellow"/>
        </w:rPr>
        <w:t xml:space="preserve">11-7 Openingskoren Deel I, III, V en VI </w:t>
      </w:r>
    </w:p>
    <w:p w14:paraId="6D46403E" w14:textId="1D29D840" w:rsidR="00627815" w:rsidRDefault="00627815">
      <w:r w:rsidRPr="00627815">
        <w:rPr>
          <w:rFonts w:cs="Arial"/>
          <w:kern w:val="0"/>
          <w:sz w:val="28"/>
          <w:szCs w:val="28"/>
          <w:highlight w:val="yellow"/>
          <w14:ligatures w14:val="none"/>
        </w:rPr>
        <w:t>Overige koren deel V en VI</w:t>
      </w:r>
      <w:r w:rsidRPr="00627815">
        <w:rPr>
          <w:rFonts w:cs="Arial"/>
          <w:kern w:val="0"/>
          <w:sz w:val="28"/>
          <w:szCs w:val="28"/>
          <w14:ligatures w14:val="none"/>
        </w:rPr>
        <w:br/>
      </w:r>
      <w:r>
        <w:br/>
      </w:r>
      <w:r w:rsidR="00554D4B">
        <w:t xml:space="preserve">Op 18 juli zien we jullie allemaal graag op de avond van het Open Podium. Aanmeldingen voor zang etc. zijn nog steeds van harte welkom bij </w:t>
      </w:r>
      <w:hyperlink r:id="rId5" w:history="1">
        <w:r w:rsidR="00554D4B" w:rsidRPr="0025032B">
          <w:rPr>
            <w:rStyle w:val="Hyperlink"/>
            <w:rFonts w:cs="Arial"/>
            <w:szCs w:val="24"/>
          </w:rPr>
          <w:t>mvmaanen254@gmail.com</w:t>
        </w:r>
      </w:hyperlink>
      <w:r w:rsidR="00554D4B">
        <w:rPr>
          <w:rStyle w:val="Hyperlink"/>
          <w:rFonts w:cs="Arial"/>
          <w:szCs w:val="24"/>
        </w:rPr>
        <w:t xml:space="preserve"> </w:t>
      </w:r>
      <w:r w:rsidR="00554D4B">
        <w:rPr>
          <w:rStyle w:val="Hyperlink"/>
          <w:rFonts w:cs="Arial"/>
          <w:szCs w:val="24"/>
        </w:rPr>
        <w:br/>
      </w:r>
      <w:r w:rsidR="00554D4B" w:rsidRPr="00554D4B">
        <w:t>en ook aanmeldingen voor hapjes zijn welkom</w:t>
      </w:r>
      <w:r w:rsidR="00554D4B">
        <w:t xml:space="preserve"> via de lijst op de vleugel.</w:t>
      </w:r>
    </w:p>
    <w:p w14:paraId="2943ED4D" w14:textId="77777777" w:rsidR="005E229A" w:rsidRDefault="005E229A"/>
    <w:p w14:paraId="3A3B765B" w14:textId="2062D4E1" w:rsidR="00627815" w:rsidRPr="005E229A" w:rsidRDefault="00627815">
      <w:pPr>
        <w:rPr>
          <w:b/>
          <w:bCs/>
          <w:u w:val="single"/>
        </w:rPr>
      </w:pPr>
      <w:r w:rsidRPr="005E229A">
        <w:rPr>
          <w:b/>
          <w:bCs/>
          <w:u w:val="single"/>
        </w:rPr>
        <w:t>Nico</w:t>
      </w:r>
    </w:p>
    <w:p w14:paraId="6F88BBCC" w14:textId="02373D31" w:rsidR="00627815" w:rsidRDefault="00627815">
      <w:r w:rsidRPr="00627815">
        <w:t xml:space="preserve">Voor de </w:t>
      </w:r>
      <w:r>
        <w:t xml:space="preserve">kleine </w:t>
      </w:r>
      <w:r w:rsidRPr="00627815">
        <w:t>zoon van Hans</w:t>
      </w:r>
      <w:r>
        <w:t xml:space="preserve"> hebben we een mooi bedrag opgehaald. Binnenkort gaan we het nog uit te zoeken cadeau langsbrengen.</w:t>
      </w:r>
    </w:p>
    <w:p w14:paraId="4A9290CC" w14:textId="77777777" w:rsidR="00627815" w:rsidRPr="00C95BB5" w:rsidRDefault="00627815">
      <w:pPr>
        <w:rPr>
          <w:u w:val="single"/>
        </w:rPr>
      </w:pPr>
    </w:p>
    <w:p w14:paraId="3BE59372" w14:textId="75C9DC4F" w:rsidR="00C95BB5" w:rsidRPr="005E229A" w:rsidRDefault="00C95BB5">
      <w:pPr>
        <w:rPr>
          <w:b/>
          <w:bCs/>
          <w:u w:val="single"/>
        </w:rPr>
      </w:pPr>
      <w:r w:rsidRPr="005E229A">
        <w:rPr>
          <w:b/>
          <w:bCs/>
          <w:u w:val="single"/>
        </w:rPr>
        <w:t>Stemtesten Projectzangers</w:t>
      </w:r>
    </w:p>
    <w:p w14:paraId="47C229A0" w14:textId="5FF7D2E8" w:rsidR="001B7BBE" w:rsidRPr="001B7BBE" w:rsidRDefault="00C95BB5">
      <w:pPr>
        <w:rPr>
          <w:rFonts w:cs="Arial"/>
          <w:szCs w:val="24"/>
        </w:rPr>
      </w:pPr>
      <w:r w:rsidRPr="00C95BB5">
        <w:rPr>
          <w:rFonts w:cs="Arial"/>
          <w:szCs w:val="24"/>
        </w:rPr>
        <w:t xml:space="preserve">Zorg dat je voor de zomervakantie een stemtest </w:t>
      </w:r>
      <w:r w:rsidR="00DF261C">
        <w:rPr>
          <w:rFonts w:cs="Arial"/>
          <w:szCs w:val="24"/>
        </w:rPr>
        <w:t xml:space="preserve">hebt gedaan. Ben je nog niet ingedeeld, neem dan even contact op met </w:t>
      </w:r>
      <w:proofErr w:type="spellStart"/>
      <w:r w:rsidR="00DF261C">
        <w:rPr>
          <w:rFonts w:cs="Arial"/>
          <w:szCs w:val="24"/>
        </w:rPr>
        <w:t>Leneke</w:t>
      </w:r>
      <w:proofErr w:type="spellEnd"/>
      <w:r w:rsidR="00DF261C">
        <w:rPr>
          <w:rFonts w:cs="Arial"/>
          <w:szCs w:val="24"/>
        </w:rPr>
        <w:t xml:space="preserve">( NB </w:t>
      </w:r>
      <w:proofErr w:type="spellStart"/>
      <w:r w:rsidR="00DF261C">
        <w:rPr>
          <w:rFonts w:cs="Arial"/>
          <w:szCs w:val="24"/>
        </w:rPr>
        <w:t>underscore</w:t>
      </w:r>
      <w:proofErr w:type="spellEnd"/>
      <w:r w:rsidR="00DF261C">
        <w:rPr>
          <w:rFonts w:cs="Arial"/>
          <w:szCs w:val="24"/>
        </w:rPr>
        <w:t xml:space="preserve">)  </w:t>
      </w:r>
      <w:hyperlink r:id="rId6" w:history="1">
        <w:r w:rsidR="00DF261C" w:rsidRPr="00F816EF">
          <w:rPr>
            <w:rStyle w:val="Hyperlink"/>
            <w:rFonts w:cs="Arial"/>
            <w:szCs w:val="24"/>
          </w:rPr>
          <w:t>leneke_nakken@yahoo.com</w:t>
        </w:r>
      </w:hyperlink>
      <w:r w:rsidR="00DF261C">
        <w:rPr>
          <w:rFonts w:cs="Arial"/>
          <w:szCs w:val="24"/>
        </w:rPr>
        <w:t xml:space="preserve"> of via </w:t>
      </w:r>
      <w:r w:rsidR="001B7BBE">
        <w:rPr>
          <w:rFonts w:cs="Arial"/>
          <w:szCs w:val="24"/>
        </w:rPr>
        <w:t xml:space="preserve">het </w:t>
      </w:r>
      <w:r w:rsidR="00DF261C">
        <w:rPr>
          <w:rFonts w:cs="Arial"/>
          <w:szCs w:val="24"/>
        </w:rPr>
        <w:t>secretariaat</w:t>
      </w:r>
      <w:r w:rsidR="001B7BBE">
        <w:rPr>
          <w:rFonts w:cs="Arial"/>
          <w:szCs w:val="24"/>
        </w:rPr>
        <w:t>.</w:t>
      </w:r>
      <w:r w:rsidR="00C0321C">
        <w:rPr>
          <w:rFonts w:cs="Arial"/>
          <w:szCs w:val="24"/>
        </w:rPr>
        <w:t xml:space="preserve"> De uitslag van de stemtesten is nodig om een goede opstelling te kunnen maken.</w:t>
      </w:r>
      <w:r w:rsidR="001B7BBE">
        <w:rPr>
          <w:rFonts w:cs="Arial"/>
          <w:szCs w:val="24"/>
        </w:rPr>
        <w:br/>
      </w:r>
    </w:p>
    <w:p w14:paraId="4999BF78" w14:textId="769360C5" w:rsidR="002674E1" w:rsidRDefault="001B7BBE">
      <w:r w:rsidRPr="005E229A">
        <w:rPr>
          <w:b/>
          <w:bCs/>
          <w:u w:val="single"/>
        </w:rPr>
        <w:t>Vanaf 5 september</w:t>
      </w:r>
      <w:r>
        <w:br/>
      </w:r>
      <w:r w:rsidR="00DF261C">
        <w:t>Na de uitslag van de stemtesten, maken</w:t>
      </w:r>
      <w:r>
        <w:t xml:space="preserve"> </w:t>
      </w:r>
      <w:proofErr w:type="spellStart"/>
      <w:r w:rsidR="00DF261C">
        <w:t>Ago</w:t>
      </w:r>
      <w:proofErr w:type="spellEnd"/>
      <w:r w:rsidR="00DF261C">
        <w:t xml:space="preserve"> en bestuur een </w:t>
      </w:r>
      <w:r>
        <w:t>nieuwe</w:t>
      </w:r>
      <w:r w:rsidR="00DF261C">
        <w:t xml:space="preserve"> </w:t>
      </w:r>
      <w:r>
        <w:t>koor</w:t>
      </w:r>
      <w:r w:rsidR="00DF261C">
        <w:t xml:space="preserve">opstelling die </w:t>
      </w:r>
      <w:r>
        <w:t>vanaf</w:t>
      </w:r>
      <w:r w:rsidR="00DF261C">
        <w:t xml:space="preserve"> 5</w:t>
      </w:r>
      <w:r>
        <w:t xml:space="preserve"> september</w:t>
      </w:r>
      <w:r w:rsidR="00DF261C">
        <w:t xml:space="preserve"> </w:t>
      </w:r>
      <w:r>
        <w:t>zal ingaan. Ook wordt dan het nieuwe repetitieschema tot aan het concert gepubliceerd.</w:t>
      </w:r>
    </w:p>
    <w:p w14:paraId="4499678F" w14:textId="0534E637" w:rsidR="00786A30" w:rsidRDefault="00786A30">
      <w:r>
        <w:lastRenderedPageBreak/>
        <w:t xml:space="preserve">Er zijn dan nog 14 repetities  tot aan het concert. Als aanwezigheidsverplichting gaan we er vanuit dat je </w:t>
      </w:r>
      <w:r w:rsidR="00C0321C">
        <w:t xml:space="preserve">niet meer dan </w:t>
      </w:r>
      <w:r>
        <w:t>3 repetities verzuim</w:t>
      </w:r>
      <w:r w:rsidR="00C0321C">
        <w:t>t</w:t>
      </w:r>
      <w:r>
        <w:t>.</w:t>
      </w:r>
    </w:p>
    <w:p w14:paraId="34994CF4" w14:textId="77777777" w:rsidR="00C0321C" w:rsidRPr="005E229A" w:rsidRDefault="00C0321C" w:rsidP="00C0321C">
      <w:pPr>
        <w:rPr>
          <w:b/>
          <w:u w:val="single"/>
        </w:rPr>
      </w:pPr>
      <w:r w:rsidRPr="005E229A">
        <w:rPr>
          <w:b/>
          <w:u w:val="single"/>
        </w:rPr>
        <w:t>Visitekaartjes</w:t>
      </w:r>
    </w:p>
    <w:p w14:paraId="782A0EF2" w14:textId="77777777" w:rsidR="00C0321C" w:rsidRDefault="00C0321C" w:rsidP="00C0321C">
      <w:pPr>
        <w:rPr>
          <w:i/>
        </w:rPr>
      </w:pPr>
      <w:r>
        <w:t xml:space="preserve">Antoinette heeft ons aangenaam verrast met het ontwerpen en schenken van visitekaartjes. Op 13 juni verwoordde ze de aanleiding. </w:t>
      </w:r>
      <w:r>
        <w:rPr>
          <w:i/>
        </w:rPr>
        <w:t xml:space="preserve">Het komt zo nu en dan voor dat ik mensen spreek en vertel dat in het HGK zing en ze nieuwsgierig worden naar het koor. Dan zou ik graag een visitekaartje kunnen uitdelen waardoor ze nadere informatie kunnen vinden. Een paar visitekaartjes kan je makkelijk bij je hebben. </w:t>
      </w:r>
    </w:p>
    <w:p w14:paraId="008C3FBF" w14:textId="77777777" w:rsidR="00C0321C" w:rsidRPr="005E229A" w:rsidRDefault="00C0321C" w:rsidP="00C0321C">
      <w:pPr>
        <w:rPr>
          <w:b/>
          <w:color w:val="FF0000"/>
        </w:rPr>
      </w:pPr>
      <w:r w:rsidRPr="005E229A">
        <w:rPr>
          <w:b/>
          <w:color w:val="FF0000"/>
        </w:rPr>
        <w:t xml:space="preserve">Bedankt Antoinette voor deze leuke en handige actie!  </w:t>
      </w:r>
    </w:p>
    <w:p w14:paraId="1F76302C" w14:textId="77777777" w:rsidR="00C0321C" w:rsidRDefault="00C0321C" w:rsidP="00C0321C">
      <w:r>
        <w:t xml:space="preserve">Baukje heeft voor iedereen 5 kaartjes in een klein bruin envelopje gedaan. Wie nog geen visitekaartjes heeft ontvangen kan ze bij Baukje krijgen.  </w:t>
      </w:r>
    </w:p>
    <w:p w14:paraId="1422BACA" w14:textId="77777777" w:rsidR="00C0321C" w:rsidRDefault="00C0321C" w:rsidP="00C0321C">
      <w:pPr>
        <w:pStyle w:val="Kop2"/>
        <w:shd w:val="clear" w:color="auto" w:fill="FFFFFF"/>
        <w:rPr>
          <w:rFonts w:asciiTheme="minorHAnsi" w:hAnsiTheme="minorHAnsi" w:cstheme="minorHAnsi"/>
          <w:b w:val="0"/>
          <w:color w:val="auto"/>
          <w:sz w:val="22"/>
          <w:szCs w:val="22"/>
        </w:rPr>
      </w:pPr>
      <w:r>
        <w:rPr>
          <w:rFonts w:asciiTheme="minorHAnsi" w:hAnsiTheme="minorHAnsi" w:cstheme="minorHAnsi"/>
          <w:color w:val="auto"/>
          <w:sz w:val="22"/>
          <w:szCs w:val="22"/>
        </w:rPr>
        <w:t>Oud archief HGK</w:t>
      </w:r>
      <w:r>
        <w:rPr>
          <w:rFonts w:asciiTheme="minorHAnsi" w:hAnsiTheme="minorHAnsi" w:cstheme="minorHAnsi"/>
          <w:color w:val="auto"/>
          <w:sz w:val="22"/>
          <w:szCs w:val="22"/>
        </w:rPr>
        <w:br/>
      </w:r>
      <w:r>
        <w:rPr>
          <w:rFonts w:asciiTheme="minorHAnsi" w:hAnsiTheme="minorHAnsi" w:cstheme="minorHAnsi"/>
          <w:b w:val="0"/>
          <w:color w:val="auto"/>
          <w:sz w:val="22"/>
          <w:szCs w:val="22"/>
        </w:rPr>
        <w:t xml:space="preserve">Het archief van het HGK van voor 1960 is verloren gegaan. Maar onlangs ontving Corrie een brievenbuspakje met 15 programmaboekjes uit de tijd van Jan </w:t>
      </w:r>
      <w:proofErr w:type="spellStart"/>
      <w:r>
        <w:rPr>
          <w:rFonts w:asciiTheme="minorHAnsi" w:hAnsiTheme="minorHAnsi" w:cstheme="minorHAnsi"/>
          <w:b w:val="0"/>
          <w:color w:val="auto"/>
          <w:sz w:val="22"/>
          <w:szCs w:val="22"/>
        </w:rPr>
        <w:t>Booda</w:t>
      </w:r>
      <w:proofErr w:type="spellEnd"/>
      <w:r>
        <w:rPr>
          <w:rFonts w:asciiTheme="minorHAnsi" w:hAnsiTheme="minorHAnsi" w:cstheme="minorHAnsi"/>
          <w:b w:val="0"/>
          <w:color w:val="auto"/>
          <w:sz w:val="22"/>
          <w:szCs w:val="22"/>
        </w:rPr>
        <w:t xml:space="preserve">*. </w:t>
      </w:r>
      <w:r>
        <w:rPr>
          <w:rFonts w:asciiTheme="minorHAnsi" w:hAnsiTheme="minorHAnsi" w:cstheme="minorHAnsi"/>
          <w:b w:val="0"/>
          <w:color w:val="auto"/>
          <w:sz w:val="22"/>
          <w:szCs w:val="22"/>
        </w:rPr>
        <w:br/>
        <w:t xml:space="preserve">Daarbij zat ook een programmaboekje van het </w:t>
      </w:r>
      <w:proofErr w:type="spellStart"/>
      <w:r>
        <w:rPr>
          <w:rFonts w:asciiTheme="minorHAnsi" w:hAnsiTheme="minorHAnsi" w:cstheme="minorHAnsi"/>
          <w:b w:val="0"/>
          <w:color w:val="auto"/>
          <w:sz w:val="22"/>
          <w:szCs w:val="22"/>
        </w:rPr>
        <w:t>Weihnachts-Oratorium</w:t>
      </w:r>
      <w:proofErr w:type="spellEnd"/>
      <w:r>
        <w:rPr>
          <w:rFonts w:asciiTheme="minorHAnsi" w:hAnsiTheme="minorHAnsi" w:cstheme="minorHAnsi"/>
          <w:b w:val="0"/>
          <w:color w:val="auto"/>
          <w:sz w:val="22"/>
          <w:szCs w:val="22"/>
        </w:rPr>
        <w:t xml:space="preserve"> in de Gem. Concertzaal (nu PHIL.) Helaas staat er geen jaartal op  maar wat opvalt is dat ook toen al uitvoeringen van grotere werken mede bekostigd moesten worden met advertentieopbrengsten.</w:t>
      </w:r>
    </w:p>
    <w:p w14:paraId="13649C35" w14:textId="77777777" w:rsidR="00C0321C" w:rsidRDefault="00C0321C" w:rsidP="00C0321C">
      <w:pPr>
        <w:pStyle w:val="Kop2"/>
        <w:shd w:val="clear" w:color="auto" w:fill="FFFFFF"/>
        <w:rPr>
          <w:rFonts w:asciiTheme="minorHAnsi" w:hAnsiTheme="minorHAnsi" w:cstheme="minorHAnsi"/>
          <w:b w:val="0"/>
          <w:color w:val="auto"/>
          <w:sz w:val="22"/>
          <w:szCs w:val="22"/>
        </w:rPr>
      </w:pPr>
    </w:p>
    <w:p w14:paraId="15C95DA8" w14:textId="77777777" w:rsidR="00C0321C" w:rsidRDefault="00C0321C" w:rsidP="00C0321C">
      <w:pPr>
        <w:pStyle w:val="Kop2"/>
        <w:shd w:val="clear" w:color="auto" w:fill="FFFFFF"/>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  FOTO’S INVOEGEN  </w:t>
      </w:r>
    </w:p>
    <w:p w14:paraId="691AC14B" w14:textId="77777777" w:rsidR="00C0321C" w:rsidRDefault="00C0321C" w:rsidP="00C0321C">
      <w:pPr>
        <w:pStyle w:val="Kop2"/>
        <w:shd w:val="clear" w:color="auto" w:fill="FFFFFF"/>
        <w:rPr>
          <w:rFonts w:asciiTheme="minorHAnsi" w:eastAsia="Times New Roman" w:hAnsiTheme="minorHAnsi" w:cstheme="minorHAnsi"/>
          <w:color w:val="333333"/>
          <w:sz w:val="22"/>
          <w:szCs w:val="22"/>
          <w:lang w:eastAsia="nl-NL"/>
        </w:rPr>
      </w:pPr>
      <w:r>
        <w:rPr>
          <w:rFonts w:asciiTheme="minorHAnsi" w:hAnsiTheme="minorHAnsi" w:cstheme="minorHAnsi"/>
          <w:b w:val="0"/>
          <w:color w:val="auto"/>
          <w:sz w:val="22"/>
          <w:szCs w:val="22"/>
        </w:rPr>
        <w:t xml:space="preserve">  </w:t>
      </w:r>
    </w:p>
    <w:p w14:paraId="427658D6" w14:textId="77777777" w:rsidR="00C0321C" w:rsidRDefault="00C0321C" w:rsidP="00C0321C">
      <w:pPr>
        <w:shd w:val="clear" w:color="auto" w:fill="FFFFFF"/>
        <w:spacing w:after="360" w:line="240" w:lineRule="auto"/>
        <w:rPr>
          <w:rFonts w:asciiTheme="minorHAnsi" w:eastAsia="Times New Roman" w:hAnsiTheme="minorHAnsi" w:cstheme="minorHAnsi"/>
          <w:color w:val="333333"/>
          <w:sz w:val="20"/>
          <w:szCs w:val="20"/>
          <w:lang w:eastAsia="nl-NL"/>
        </w:rPr>
      </w:pPr>
      <w:r>
        <w:rPr>
          <w:rFonts w:eastAsia="Times New Roman" w:cstheme="minorHAnsi"/>
          <w:color w:val="333333"/>
          <w:sz w:val="20"/>
          <w:szCs w:val="20"/>
          <w:lang w:eastAsia="nl-NL"/>
        </w:rPr>
        <w:t xml:space="preserve">* In 1921 nam Jan </w:t>
      </w:r>
      <w:proofErr w:type="spellStart"/>
      <w:r>
        <w:rPr>
          <w:rFonts w:eastAsia="Times New Roman" w:cstheme="minorHAnsi"/>
          <w:color w:val="333333"/>
          <w:sz w:val="20"/>
          <w:szCs w:val="20"/>
          <w:lang w:eastAsia="nl-NL"/>
        </w:rPr>
        <w:t>Booda</w:t>
      </w:r>
      <w:proofErr w:type="spellEnd"/>
      <w:r>
        <w:rPr>
          <w:rFonts w:eastAsia="Times New Roman" w:cstheme="minorHAnsi"/>
          <w:color w:val="333333"/>
          <w:sz w:val="20"/>
          <w:szCs w:val="20"/>
          <w:lang w:eastAsia="nl-NL"/>
        </w:rPr>
        <w:t xml:space="preserve">, een jonge Haarlemse dirigent, het initiatief een koor op te richten onder de naam ‘Haarlems Gemengd Koor’. Het eerste concert door het HGK vond plaats in de Grote of Sint-Bavokerk op 30 januari 1923. Omdat </w:t>
      </w:r>
      <w:proofErr w:type="spellStart"/>
      <w:r>
        <w:rPr>
          <w:rFonts w:eastAsia="Times New Roman" w:cstheme="minorHAnsi"/>
          <w:color w:val="333333"/>
          <w:sz w:val="20"/>
          <w:szCs w:val="20"/>
          <w:lang w:eastAsia="nl-NL"/>
        </w:rPr>
        <w:t>Booda</w:t>
      </w:r>
      <w:proofErr w:type="spellEnd"/>
      <w:r>
        <w:rPr>
          <w:rFonts w:eastAsia="Times New Roman" w:cstheme="minorHAnsi"/>
          <w:color w:val="333333"/>
          <w:sz w:val="20"/>
          <w:szCs w:val="20"/>
          <w:lang w:eastAsia="nl-NL"/>
        </w:rPr>
        <w:t xml:space="preserve"> een groot bewonderaar was van het werk van Bach, voerde hij in de beginjaren veel cantates van Bach uit. Uit deze beginperiode stamt ook de traditie van de uitvoeringen van het </w:t>
      </w:r>
      <w:r>
        <w:rPr>
          <w:rFonts w:eastAsia="Times New Roman" w:cstheme="minorHAnsi"/>
          <w:i/>
          <w:iCs/>
          <w:color w:val="333333"/>
          <w:sz w:val="20"/>
          <w:szCs w:val="20"/>
          <w:lang w:eastAsia="nl-NL"/>
        </w:rPr>
        <w:t>Weihnachtsoratorium</w:t>
      </w:r>
      <w:r>
        <w:rPr>
          <w:rFonts w:eastAsia="Times New Roman" w:cstheme="minorHAnsi"/>
          <w:color w:val="333333"/>
          <w:sz w:val="20"/>
          <w:szCs w:val="20"/>
          <w:lang w:eastAsia="nl-NL"/>
        </w:rPr>
        <w:t>, aanvankelijk steevast op de middag van de Tweede Kerstdag, later op de middag van de laatste zondag voor Kerst. Hij heeft het koor geleid tot hij in augustus 1960 overleed. Hoe de programmering er in deze lange periode precies heeft uitgezien is niet bekend, omdat het gehele archief van het koor tot 1960 verloren is gegaan. We weten alleen zeker dat vrijwel elk jaar het </w:t>
      </w:r>
      <w:r>
        <w:rPr>
          <w:rFonts w:eastAsia="Times New Roman" w:cstheme="minorHAnsi"/>
          <w:i/>
          <w:iCs/>
          <w:color w:val="333333"/>
          <w:sz w:val="20"/>
          <w:szCs w:val="20"/>
          <w:lang w:eastAsia="nl-NL"/>
        </w:rPr>
        <w:t>Weihnachtsoratorium</w:t>
      </w:r>
      <w:r>
        <w:rPr>
          <w:rFonts w:eastAsia="Times New Roman" w:cstheme="minorHAnsi"/>
          <w:color w:val="333333"/>
          <w:sz w:val="20"/>
          <w:szCs w:val="20"/>
          <w:lang w:eastAsia="nl-NL"/>
        </w:rPr>
        <w:t> is uitgevoerd, zelfs in de oorlogsjaren.</w:t>
      </w:r>
    </w:p>
    <w:p w14:paraId="513AF231" w14:textId="77777777" w:rsidR="00C0321C" w:rsidRDefault="00C0321C" w:rsidP="00C0321C">
      <w:pPr>
        <w:rPr>
          <w:sz w:val="22"/>
        </w:rPr>
      </w:pPr>
      <w:r>
        <w:rPr>
          <w:b/>
        </w:rPr>
        <w:t>Cadeau voor Nico?</w:t>
      </w:r>
      <w:r>
        <w:rPr>
          <w:b/>
        </w:rPr>
        <w:br/>
      </w:r>
      <w:r>
        <w:t xml:space="preserve">(werd ook naar gevraagd, opbrengst en al een bestemming?) </w:t>
      </w:r>
    </w:p>
    <w:p w14:paraId="5D6A2395" w14:textId="77777777" w:rsidR="00C0321C" w:rsidRDefault="00C0321C" w:rsidP="00C0321C">
      <w:pPr>
        <w:rPr>
          <w:b/>
        </w:rPr>
      </w:pPr>
    </w:p>
    <w:p w14:paraId="4BE3E68B" w14:textId="77777777" w:rsidR="00C0321C" w:rsidRDefault="00C0321C" w:rsidP="00C0321C">
      <w:r>
        <w:rPr>
          <w:b/>
        </w:rPr>
        <w:t xml:space="preserve">Voortgang en begeleiding projectleden </w:t>
      </w:r>
      <w:proofErr w:type="spellStart"/>
      <w:r>
        <w:rPr>
          <w:b/>
        </w:rPr>
        <w:t>Weihnachts</w:t>
      </w:r>
      <w:proofErr w:type="spellEnd"/>
      <w:r>
        <w:rPr>
          <w:b/>
        </w:rPr>
        <w:t xml:space="preserve"> en tijdelijkheid huidige zitplaatsen?</w:t>
      </w:r>
      <w:r>
        <w:rPr>
          <w:b/>
        </w:rPr>
        <w:br/>
      </w:r>
      <w:r>
        <w:t xml:space="preserve">(er zijn vragen over merk ik) </w:t>
      </w:r>
    </w:p>
    <w:p w14:paraId="01102D0E" w14:textId="77777777" w:rsidR="00C0321C" w:rsidRDefault="00C0321C" w:rsidP="00C0321C">
      <w:pPr>
        <w:rPr>
          <w:b/>
        </w:rPr>
      </w:pPr>
    </w:p>
    <w:p w14:paraId="649D1B4B" w14:textId="77777777" w:rsidR="00C0321C" w:rsidRDefault="00C0321C" w:rsidP="00C0321C">
      <w:pPr>
        <w:rPr>
          <w:b/>
        </w:rPr>
      </w:pPr>
      <w:r>
        <w:rPr>
          <w:b/>
        </w:rPr>
        <w:t xml:space="preserve">   </w:t>
      </w:r>
    </w:p>
    <w:p w14:paraId="077EC21D" w14:textId="77777777" w:rsidR="00C0321C" w:rsidRDefault="00C0321C"/>
    <w:sectPr w:rsidR="00C03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E1"/>
    <w:rsid w:val="001A2C41"/>
    <w:rsid w:val="001B1531"/>
    <w:rsid w:val="001B7BBE"/>
    <w:rsid w:val="002674E1"/>
    <w:rsid w:val="002939B1"/>
    <w:rsid w:val="00554D4B"/>
    <w:rsid w:val="005E229A"/>
    <w:rsid w:val="00627815"/>
    <w:rsid w:val="00786A30"/>
    <w:rsid w:val="007E0696"/>
    <w:rsid w:val="00C0321C"/>
    <w:rsid w:val="00C95BB5"/>
    <w:rsid w:val="00DF26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A21F"/>
  <w15:chartTrackingRefBased/>
  <w15:docId w15:val="{175ACC2F-B717-4596-B4C3-4AD4D0DD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2C41"/>
    <w:rPr>
      <w:rFonts w:ascii="Arial" w:hAnsi="Arial"/>
      <w:sz w:val="24"/>
    </w:rPr>
  </w:style>
  <w:style w:type="paragraph" w:styleId="Kop2">
    <w:name w:val="heading 2"/>
    <w:basedOn w:val="Standaard"/>
    <w:next w:val="Standaard"/>
    <w:link w:val="Kop2Char"/>
    <w:uiPriority w:val="9"/>
    <w:semiHidden/>
    <w:unhideWhenUsed/>
    <w:qFormat/>
    <w:rsid w:val="00C0321C"/>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54D4B"/>
    <w:rPr>
      <w:color w:val="0000FF"/>
      <w:u w:val="single"/>
    </w:rPr>
  </w:style>
  <w:style w:type="paragraph" w:customStyle="1" w:styleId="Default">
    <w:name w:val="Default"/>
    <w:rsid w:val="00627815"/>
    <w:pPr>
      <w:autoSpaceDE w:val="0"/>
      <w:autoSpaceDN w:val="0"/>
      <w:adjustRightInd w:val="0"/>
      <w:spacing w:after="0" w:line="240" w:lineRule="auto"/>
    </w:pPr>
    <w:rPr>
      <w:rFonts w:ascii="Arial" w:hAnsi="Arial" w:cs="Arial"/>
      <w:color w:val="000000"/>
      <w:kern w:val="0"/>
      <w:sz w:val="24"/>
      <w:szCs w:val="24"/>
      <w14:ligatures w14:val="none"/>
    </w:rPr>
  </w:style>
  <w:style w:type="character" w:styleId="Onopgelostemelding">
    <w:name w:val="Unresolved Mention"/>
    <w:basedOn w:val="Standaardalinea-lettertype"/>
    <w:uiPriority w:val="99"/>
    <w:semiHidden/>
    <w:unhideWhenUsed/>
    <w:rsid w:val="00DF261C"/>
    <w:rPr>
      <w:color w:val="605E5C"/>
      <w:shd w:val="clear" w:color="auto" w:fill="E1DFDD"/>
    </w:rPr>
  </w:style>
  <w:style w:type="character" w:customStyle="1" w:styleId="Kop2Char">
    <w:name w:val="Kop 2 Char"/>
    <w:basedOn w:val="Standaardalinea-lettertype"/>
    <w:link w:val="Kop2"/>
    <w:uiPriority w:val="9"/>
    <w:semiHidden/>
    <w:rsid w:val="00C0321C"/>
    <w:rPr>
      <w:rFonts w:asciiTheme="majorHAnsi" w:eastAsiaTheme="majorEastAsia" w:hAnsiTheme="majorHAnsi" w:cstheme="majorBidi"/>
      <w:b/>
      <w:bCs/>
      <w:color w:val="4472C4" w:themeColor="accent1"/>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neke_nakken@yahoo.com" TargetMode="External"/><Relationship Id="rId5" Type="http://schemas.openxmlformats.org/officeDocument/2006/relationships/hyperlink" Target="mailto:mvmaanen254@gmail.com"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545</Words>
  <Characters>3003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Corrie Cuperus</dc:creator>
  <cp:keywords/>
  <dc:description/>
  <cp:lastModifiedBy>Corrie Cuperus</cp:lastModifiedBy>
  <cp:revision>1</cp:revision>
  <dcterms:created xsi:type="dcterms:W3CDTF">2023-07-09T16:49:00Z</dcterms:created>
  <dcterms:modified xsi:type="dcterms:W3CDTF">2023-07-09T17:29:00Z</dcterms:modified>
</cp:coreProperties>
</file>